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AF2F" w14:textId="77777777" w:rsidR="009306DC" w:rsidRDefault="005D76ED">
      <w:pPr>
        <w:spacing w:after="0"/>
      </w:pPr>
      <w:r>
        <w:rPr>
          <w:noProof/>
          <w:lang w:val="en-GB" w:eastAsia="en-GB"/>
        </w:rPr>
        <w:drawing>
          <wp:inline distT="0" distB="0" distL="0" distR="0" wp14:anchorId="0A5DBDF2" wp14:editId="494CA064">
            <wp:extent cx="2524125" cy="7988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3E95">
        <w:t xml:space="preserve">  </w:t>
      </w:r>
      <w:r>
        <w:rPr>
          <w:noProof/>
          <w:lang w:val="en-GB" w:eastAsia="en-GB"/>
        </w:rPr>
        <w:drawing>
          <wp:inline distT="0" distB="0" distL="0" distR="0" wp14:anchorId="1BB1EE01" wp14:editId="14044F64">
            <wp:extent cx="3971290" cy="1017106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7318" cy="102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E95">
        <w:t xml:space="preserve"> </w:t>
      </w:r>
    </w:p>
    <w:p w14:paraId="54AD94C2" w14:textId="77777777" w:rsidR="009306DC" w:rsidRDefault="004F3E95" w:rsidP="004F3E95">
      <w:pPr>
        <w:spacing w:after="225"/>
        <w:jc w:val="center"/>
      </w:pPr>
      <w:r>
        <w:rPr>
          <w:b/>
          <w:color w:val="365F91"/>
          <w:sz w:val="48"/>
        </w:rPr>
        <w:t>Solution Focused Triage Team DSPL9</w:t>
      </w:r>
    </w:p>
    <w:p w14:paraId="2230CBE4" w14:textId="77777777" w:rsidR="009306DC" w:rsidRDefault="004F3E95" w:rsidP="004F3E95">
      <w:pPr>
        <w:spacing w:after="0"/>
        <w:ind w:left="76" w:right="6" w:hanging="10"/>
        <w:jc w:val="center"/>
      </w:pPr>
      <w:r>
        <w:rPr>
          <w:b/>
          <w:color w:val="FF6600"/>
        </w:rPr>
        <w:t xml:space="preserve">Supporting Children, Young People &amp; Families In Early Years, Schools, Colleges &amp; at Home </w:t>
      </w:r>
    </w:p>
    <w:p w14:paraId="450AB581" w14:textId="77777777" w:rsidR="009306DC" w:rsidRDefault="004F3E95">
      <w:pPr>
        <w:spacing w:after="0"/>
        <w:ind w:left="76" w:right="3" w:hanging="10"/>
        <w:jc w:val="center"/>
      </w:pPr>
      <w:r>
        <w:rPr>
          <w:b/>
          <w:color w:val="FF6600"/>
        </w:rPr>
        <w:t xml:space="preserve">For Watford, Three Rivers, Bushey &amp; Radlett </w:t>
      </w:r>
    </w:p>
    <w:p w14:paraId="46E2013C" w14:textId="77777777" w:rsidR="009306DC" w:rsidRDefault="004F3E95">
      <w:pPr>
        <w:spacing w:after="38"/>
        <w:ind w:left="111"/>
        <w:jc w:val="center"/>
      </w:pPr>
      <w:r>
        <w:rPr>
          <w:b/>
          <w:color w:val="FF6600"/>
        </w:rPr>
        <w:t xml:space="preserve"> </w:t>
      </w:r>
    </w:p>
    <w:p w14:paraId="67563FCC" w14:textId="77777777" w:rsidR="009306DC" w:rsidRDefault="004F3E95">
      <w:pPr>
        <w:spacing w:after="0"/>
        <w:ind w:left="74" w:hanging="10"/>
        <w:jc w:val="center"/>
      </w:pPr>
      <w:r>
        <w:rPr>
          <w:b/>
          <w:color w:val="365F91"/>
          <w:sz w:val="28"/>
        </w:rPr>
        <w:t xml:space="preserve">SERVICE REQUEST FORM Tier 2 </w:t>
      </w:r>
    </w:p>
    <w:p w14:paraId="72DA6F9D" w14:textId="77777777" w:rsidR="009306DC" w:rsidRDefault="004F3E95">
      <w:pPr>
        <w:spacing w:after="0"/>
        <w:ind w:left="74" w:right="2" w:hanging="10"/>
        <w:jc w:val="center"/>
      </w:pPr>
      <w:r>
        <w:rPr>
          <w:b/>
          <w:color w:val="365F91"/>
          <w:sz w:val="28"/>
        </w:rPr>
        <w:t xml:space="preserve">Behaviour Partnership </w:t>
      </w:r>
    </w:p>
    <w:p w14:paraId="40F8D990" w14:textId="77777777" w:rsidR="009306DC" w:rsidRDefault="004F3E95">
      <w:pPr>
        <w:pStyle w:val="Heading1"/>
      </w:pPr>
      <w:r>
        <w:t xml:space="preserve">Guidance: IMPORTANT  </w:t>
      </w:r>
    </w:p>
    <w:p w14:paraId="25BF4926" w14:textId="77777777" w:rsidR="009306DC" w:rsidRDefault="004F3E95">
      <w:pPr>
        <w:spacing w:after="10" w:line="240" w:lineRule="auto"/>
      </w:pPr>
      <w:r>
        <w:rPr>
          <w:color w:val="002060"/>
          <w:sz w:val="24"/>
        </w:rPr>
        <w:t>We will initially apply a triage technique to ensure you are accessing the most appropriate tier of support. Please provide us with as much information as possible including information at tier 1-in house school support. We will contact you as soon as possible to discuss the case. Should you prefer to discuss this pathway please contact:  J</w:t>
      </w:r>
      <w:r w:rsidR="00D14CF8">
        <w:rPr>
          <w:color w:val="002060"/>
          <w:sz w:val="24"/>
        </w:rPr>
        <w:t>enny Morley 0208 428 4571</w:t>
      </w:r>
      <w:r>
        <w:rPr>
          <w:color w:val="002060"/>
          <w:sz w:val="24"/>
        </w:rPr>
        <w:t xml:space="preserve"> or e-mail: </w:t>
      </w:r>
      <w:r w:rsidR="00D14CF8">
        <w:rPr>
          <w:color w:val="002060"/>
          <w:sz w:val="24"/>
        </w:rPr>
        <w:t>head@warrendell.herts.sch.uk.</w:t>
      </w:r>
      <w:r>
        <w:rPr>
          <w:color w:val="002060"/>
          <w:sz w:val="24"/>
        </w:rPr>
        <w:t xml:space="preserve"> Thank you. </w:t>
      </w:r>
    </w:p>
    <w:p w14:paraId="3665F67F" w14:textId="77777777" w:rsidR="009306DC" w:rsidRDefault="004F3E95">
      <w:pPr>
        <w:spacing w:after="0"/>
      </w:pPr>
      <w:r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tbl>
      <w:tblPr>
        <w:tblStyle w:val="TableGrid"/>
        <w:tblW w:w="10507" w:type="dxa"/>
        <w:tblInd w:w="-14" w:type="dxa"/>
        <w:tblCellMar>
          <w:top w:w="53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999"/>
        <w:gridCol w:w="6508"/>
      </w:tblGrid>
      <w:tr w:rsidR="009306DC" w14:paraId="345E1396" w14:textId="77777777">
        <w:trPr>
          <w:trHeight w:val="317"/>
        </w:trPr>
        <w:tc>
          <w:tcPr>
            <w:tcW w:w="10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AE28C1" w14:textId="77777777" w:rsidR="009306DC" w:rsidRDefault="004F3E95">
            <w:pPr>
              <w:tabs>
                <w:tab w:val="center" w:pos="3999"/>
              </w:tabs>
            </w:pPr>
            <w:r>
              <w:rPr>
                <w:b/>
                <w:sz w:val="24"/>
              </w:rPr>
              <w:t xml:space="preserve">Service Request Details </w:t>
            </w:r>
            <w:r>
              <w:rPr>
                <w:b/>
                <w:sz w:val="24"/>
              </w:rPr>
              <w:tab/>
            </w:r>
            <w:r>
              <w:t xml:space="preserve">  </w:t>
            </w:r>
          </w:p>
        </w:tc>
      </w:tr>
      <w:tr w:rsidR="009306DC" w14:paraId="31888F8F" w14:textId="77777777">
        <w:trPr>
          <w:trHeight w:val="595"/>
        </w:trPr>
        <w:tc>
          <w:tcPr>
            <w:tcW w:w="3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222010" w14:textId="77777777" w:rsidR="009306DC" w:rsidRDefault="004F3E95">
            <w:r>
              <w:rPr>
                <w:sz w:val="24"/>
              </w:rPr>
              <w:t xml:space="preserve">Name of person completing the request 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034B820" w14:textId="77777777" w:rsidR="009306DC" w:rsidRDefault="004F3E95">
            <w:r>
              <w:rPr>
                <w:sz w:val="24"/>
              </w:rPr>
              <w:t xml:space="preserve">  </w:t>
            </w:r>
          </w:p>
        </w:tc>
      </w:tr>
      <w:tr w:rsidR="009306DC" w14:paraId="6ED8EEBA" w14:textId="77777777">
        <w:trPr>
          <w:trHeight w:val="310"/>
        </w:trPr>
        <w:tc>
          <w:tcPr>
            <w:tcW w:w="3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F840C8" w14:textId="77777777" w:rsidR="009306DC" w:rsidRDefault="004F3E95">
            <w:r>
              <w:rPr>
                <w:sz w:val="24"/>
              </w:rPr>
              <w:t xml:space="preserve">Position  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DA1EB5" w14:textId="77777777" w:rsidR="009306DC" w:rsidRDefault="004F3E95">
            <w:r>
              <w:rPr>
                <w:sz w:val="24"/>
              </w:rPr>
              <w:t xml:space="preserve"> </w:t>
            </w:r>
          </w:p>
        </w:tc>
      </w:tr>
      <w:tr w:rsidR="009306DC" w14:paraId="61E0EC4A" w14:textId="77777777">
        <w:trPr>
          <w:trHeight w:val="310"/>
        </w:trPr>
        <w:tc>
          <w:tcPr>
            <w:tcW w:w="3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4B41D8" w14:textId="77777777" w:rsidR="009306DC" w:rsidRDefault="004F3E95">
            <w:r>
              <w:rPr>
                <w:sz w:val="24"/>
              </w:rPr>
              <w:t xml:space="preserve">Name of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29C114" w14:textId="77777777" w:rsidR="009306DC" w:rsidRDefault="004F3E95">
            <w:r>
              <w:rPr>
                <w:sz w:val="24"/>
              </w:rPr>
              <w:t xml:space="preserve">  </w:t>
            </w:r>
          </w:p>
        </w:tc>
      </w:tr>
      <w:tr w:rsidR="009306DC" w14:paraId="7C448765" w14:textId="77777777">
        <w:trPr>
          <w:trHeight w:val="310"/>
        </w:trPr>
        <w:tc>
          <w:tcPr>
            <w:tcW w:w="10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D5AC6D" w14:textId="77777777" w:rsidR="009306DC" w:rsidRDefault="004F3E95">
            <w:pPr>
              <w:tabs>
                <w:tab w:val="center" w:pos="3999"/>
              </w:tabs>
            </w:pPr>
            <w:r>
              <w:rPr>
                <w:sz w:val="24"/>
              </w:rPr>
              <w:t xml:space="preserve">Address: </w:t>
            </w:r>
            <w:r>
              <w:rPr>
                <w:sz w:val="24"/>
              </w:rPr>
              <w:tab/>
              <w:t xml:space="preserve">  </w:t>
            </w:r>
          </w:p>
        </w:tc>
      </w:tr>
      <w:tr w:rsidR="009306DC" w14:paraId="0093E27B" w14:textId="77777777">
        <w:trPr>
          <w:trHeight w:val="312"/>
        </w:trPr>
        <w:tc>
          <w:tcPr>
            <w:tcW w:w="10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0B1790" w14:textId="77777777" w:rsidR="009306DC" w:rsidRDefault="004F3E95"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 </w:t>
            </w:r>
          </w:p>
        </w:tc>
      </w:tr>
      <w:tr w:rsidR="009306DC" w14:paraId="5572F669" w14:textId="77777777">
        <w:trPr>
          <w:trHeight w:val="310"/>
        </w:trPr>
        <w:tc>
          <w:tcPr>
            <w:tcW w:w="10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644334" w14:textId="77777777" w:rsidR="009306DC" w:rsidRDefault="004F3E95"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 </w:t>
            </w:r>
          </w:p>
        </w:tc>
      </w:tr>
      <w:tr w:rsidR="009306DC" w14:paraId="13224921" w14:textId="77777777">
        <w:trPr>
          <w:trHeight w:val="310"/>
        </w:trPr>
        <w:tc>
          <w:tcPr>
            <w:tcW w:w="3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63FB41" w14:textId="77777777" w:rsidR="009306DC" w:rsidRDefault="004F3E95">
            <w:r>
              <w:rPr>
                <w:sz w:val="24"/>
              </w:rPr>
              <w:t xml:space="preserve">Contact Number 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AAAFAD" w14:textId="77777777" w:rsidR="009306DC" w:rsidRDefault="004F3E95">
            <w:r>
              <w:rPr>
                <w:sz w:val="24"/>
              </w:rPr>
              <w:t xml:space="preserve">  </w:t>
            </w:r>
          </w:p>
        </w:tc>
      </w:tr>
      <w:tr w:rsidR="009306DC" w14:paraId="5F193F3A" w14:textId="77777777">
        <w:trPr>
          <w:trHeight w:val="331"/>
        </w:trPr>
        <w:tc>
          <w:tcPr>
            <w:tcW w:w="39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55C4331" w14:textId="77777777" w:rsidR="009306DC" w:rsidRDefault="004F3E95">
            <w:r>
              <w:rPr>
                <w:sz w:val="24"/>
              </w:rPr>
              <w:t xml:space="preserve">e-mail address 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8A7E39" w14:textId="77777777" w:rsidR="009306DC" w:rsidRDefault="004F3E95">
            <w:r>
              <w:rPr>
                <w:sz w:val="24"/>
              </w:rPr>
              <w:t xml:space="preserve">  </w:t>
            </w:r>
          </w:p>
        </w:tc>
      </w:tr>
    </w:tbl>
    <w:p w14:paraId="669B6AD6" w14:textId="77777777" w:rsidR="009306DC" w:rsidRDefault="004F3E95">
      <w:pPr>
        <w:spacing w:after="0"/>
      </w:pPr>
      <w:r>
        <w:t xml:space="preserve"> </w:t>
      </w:r>
    </w:p>
    <w:p w14:paraId="735E7A9E" w14:textId="77777777" w:rsidR="009306DC" w:rsidRDefault="004F3E95">
      <w:pPr>
        <w:pStyle w:val="Heading2"/>
      </w:pPr>
      <w:r>
        <w:t xml:space="preserve">Support requested </w:t>
      </w:r>
    </w:p>
    <w:tbl>
      <w:tblPr>
        <w:tblStyle w:val="TableGrid"/>
        <w:tblW w:w="10531" w:type="dxa"/>
        <w:tblInd w:w="-14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61"/>
        <w:gridCol w:w="2751"/>
        <w:gridCol w:w="4419"/>
      </w:tblGrid>
      <w:tr w:rsidR="009306DC" w14:paraId="44F51A8C" w14:textId="77777777">
        <w:trPr>
          <w:trHeight w:val="1189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2E84D" w14:textId="77777777" w:rsidR="009306DC" w:rsidRDefault="004F3E95"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90D6" w14:textId="77777777" w:rsidR="009306DC" w:rsidRDefault="004F3E95">
            <w:r>
              <w:rPr>
                <w:b/>
                <w:sz w:val="24"/>
              </w:rPr>
              <w:t xml:space="preserve">Year group/s 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4ACA" w14:textId="77777777" w:rsidR="009306DC" w:rsidRDefault="004F3E95">
            <w:r>
              <w:rPr>
                <w:b/>
                <w:sz w:val="24"/>
              </w:rPr>
              <w:t xml:space="preserve">Types of </w:t>
            </w:r>
            <w:proofErr w:type="spellStart"/>
            <w:r>
              <w:rPr>
                <w:b/>
                <w:sz w:val="24"/>
              </w:rPr>
              <w:t>supporttransition</w:t>
            </w:r>
            <w:proofErr w:type="spellEnd"/>
            <w:r>
              <w:rPr>
                <w:b/>
                <w:sz w:val="24"/>
              </w:rPr>
              <w:t xml:space="preserve">/environment/ resources/ visit to hub school/ choice of language/ </w:t>
            </w:r>
            <w:proofErr w:type="spellStart"/>
            <w:r>
              <w:rPr>
                <w:b/>
                <w:sz w:val="24"/>
              </w:rPr>
              <w:t>deescalation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etc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9306DC" w14:paraId="5BD4981A" w14:textId="77777777">
        <w:trPr>
          <w:trHeight w:val="310"/>
        </w:trPr>
        <w:tc>
          <w:tcPr>
            <w:tcW w:w="3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084DAC" w14:textId="77777777" w:rsidR="009306DC" w:rsidRDefault="004F3E95">
            <w:r>
              <w:t xml:space="preserve">Generic teacher support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66AB" w14:textId="77777777" w:rsidR="009306DC" w:rsidRDefault="004F3E95">
            <w:r>
              <w:t xml:space="preserve"> 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AE40" w14:textId="77777777" w:rsidR="009306DC" w:rsidRDefault="004F3E95">
            <w:r>
              <w:t xml:space="preserve">  </w:t>
            </w:r>
          </w:p>
        </w:tc>
      </w:tr>
      <w:tr w:rsidR="009306DC" w14:paraId="10E2B7AE" w14:textId="77777777">
        <w:trPr>
          <w:trHeight w:val="310"/>
        </w:trPr>
        <w:tc>
          <w:tcPr>
            <w:tcW w:w="3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DC08E5" w14:textId="77777777" w:rsidR="009306DC" w:rsidRDefault="004F3E95">
            <w:r>
              <w:t xml:space="preserve">TA support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FECC" w14:textId="77777777" w:rsidR="009306DC" w:rsidRDefault="004F3E95">
            <w:r>
              <w:t xml:space="preserve"> 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CE7E" w14:textId="77777777" w:rsidR="009306DC" w:rsidRDefault="004F3E95">
            <w:r>
              <w:t xml:space="preserve">  </w:t>
            </w:r>
          </w:p>
        </w:tc>
      </w:tr>
      <w:tr w:rsidR="009306DC" w14:paraId="767B0A86" w14:textId="77777777">
        <w:trPr>
          <w:trHeight w:val="310"/>
        </w:trPr>
        <w:tc>
          <w:tcPr>
            <w:tcW w:w="3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AD4415" w14:textId="77777777" w:rsidR="009306DC" w:rsidRDefault="004F3E95">
            <w:r>
              <w:t xml:space="preserve">MSA support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CA78" w14:textId="77777777" w:rsidR="009306DC" w:rsidRDefault="004F3E95">
            <w:r>
              <w:t xml:space="preserve"> 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4C91" w14:textId="77777777" w:rsidR="009306DC" w:rsidRDefault="004F3E95">
            <w:r>
              <w:t xml:space="preserve">  </w:t>
            </w:r>
          </w:p>
        </w:tc>
      </w:tr>
      <w:tr w:rsidR="009306DC" w14:paraId="6BA7E845" w14:textId="77777777">
        <w:trPr>
          <w:trHeight w:val="312"/>
        </w:trPr>
        <w:tc>
          <w:tcPr>
            <w:tcW w:w="3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4FAB31" w14:textId="77777777" w:rsidR="009306DC" w:rsidRDefault="004F3E95">
            <w:r>
              <w:t xml:space="preserve">NQT support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6206" w14:textId="77777777" w:rsidR="009306DC" w:rsidRDefault="004F3E95">
            <w:r>
              <w:t xml:space="preserve"> 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5740" w14:textId="77777777" w:rsidR="009306DC" w:rsidRDefault="004F3E95">
            <w:r>
              <w:t xml:space="preserve">  </w:t>
            </w:r>
          </w:p>
        </w:tc>
      </w:tr>
      <w:tr w:rsidR="009306DC" w14:paraId="77714C3E" w14:textId="77777777">
        <w:trPr>
          <w:trHeight w:val="310"/>
        </w:trPr>
        <w:tc>
          <w:tcPr>
            <w:tcW w:w="3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869DD9" w14:textId="77777777" w:rsidR="009306DC" w:rsidRDefault="004F3E95">
            <w:r>
              <w:t xml:space="preserve">New TA induction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4E31" w14:textId="77777777" w:rsidR="009306DC" w:rsidRDefault="004F3E95">
            <w:r>
              <w:t xml:space="preserve"> 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AF21" w14:textId="77777777" w:rsidR="009306DC" w:rsidRDefault="004F3E95">
            <w:r>
              <w:t xml:space="preserve">  </w:t>
            </w:r>
          </w:p>
        </w:tc>
      </w:tr>
      <w:tr w:rsidR="009306DC" w14:paraId="5646360C" w14:textId="77777777">
        <w:trPr>
          <w:trHeight w:val="310"/>
        </w:trPr>
        <w:tc>
          <w:tcPr>
            <w:tcW w:w="3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86DCC2" w14:textId="77777777" w:rsidR="009306DC" w:rsidRDefault="004F3E95">
            <w: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F097" w14:textId="77777777" w:rsidR="009306DC" w:rsidRDefault="004F3E95">
            <w:r>
              <w:t xml:space="preserve">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C333" w14:textId="77777777" w:rsidR="009306DC" w:rsidRDefault="004F3E95">
            <w:r>
              <w:t xml:space="preserve"> </w:t>
            </w:r>
          </w:p>
        </w:tc>
      </w:tr>
      <w:tr w:rsidR="009306DC" w14:paraId="34392A5A" w14:textId="77777777">
        <w:trPr>
          <w:trHeight w:val="310"/>
        </w:trPr>
        <w:tc>
          <w:tcPr>
            <w:tcW w:w="3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943EE0" w14:textId="77777777" w:rsidR="009306DC" w:rsidRDefault="004F3E95">
            <w: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1361" w14:textId="77777777" w:rsidR="009306DC" w:rsidRDefault="004F3E95">
            <w:r>
              <w:t xml:space="preserve">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61AE" w14:textId="77777777" w:rsidR="009306DC" w:rsidRDefault="004F3E95">
            <w:r>
              <w:t xml:space="preserve"> </w:t>
            </w:r>
          </w:p>
        </w:tc>
      </w:tr>
      <w:tr w:rsidR="009306DC" w14:paraId="5D8E3BC9" w14:textId="77777777">
        <w:trPr>
          <w:trHeight w:val="310"/>
        </w:trPr>
        <w:tc>
          <w:tcPr>
            <w:tcW w:w="3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1A85E1" w14:textId="77777777" w:rsidR="009306DC" w:rsidRDefault="004F3E95">
            <w: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D1A4" w14:textId="77777777" w:rsidR="009306DC" w:rsidRDefault="004F3E95">
            <w:r>
              <w:t xml:space="preserve"> 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76AA" w14:textId="77777777" w:rsidR="009306DC" w:rsidRDefault="004F3E95">
            <w:r>
              <w:t xml:space="preserve">  </w:t>
            </w:r>
          </w:p>
        </w:tc>
      </w:tr>
    </w:tbl>
    <w:p w14:paraId="34987AAB" w14:textId="77777777" w:rsidR="009306DC" w:rsidRDefault="009306DC">
      <w:pPr>
        <w:spacing w:after="0"/>
        <w:ind w:left="111"/>
        <w:jc w:val="center"/>
      </w:pPr>
    </w:p>
    <w:tbl>
      <w:tblPr>
        <w:tblStyle w:val="TableGrid"/>
        <w:tblW w:w="10531" w:type="dxa"/>
        <w:tblInd w:w="-14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61"/>
        <w:gridCol w:w="2751"/>
        <w:gridCol w:w="4419"/>
      </w:tblGrid>
      <w:tr w:rsidR="009306DC" w14:paraId="6BBDC6EC" w14:textId="77777777">
        <w:trPr>
          <w:trHeight w:val="310"/>
        </w:trPr>
        <w:tc>
          <w:tcPr>
            <w:tcW w:w="3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A6B422" w14:textId="77777777" w:rsidR="009306DC" w:rsidRDefault="004F3E95">
            <w:r>
              <w:lastRenderedPageBreak/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572B" w14:textId="77777777" w:rsidR="009306DC" w:rsidRDefault="004F3E95">
            <w:r>
              <w:t xml:space="preserve"> 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C5CB" w14:textId="77777777" w:rsidR="009306DC" w:rsidRDefault="004F3E95">
            <w:r>
              <w:t xml:space="preserve">  </w:t>
            </w:r>
          </w:p>
        </w:tc>
      </w:tr>
      <w:tr w:rsidR="009306DC" w14:paraId="2A5D6EEE" w14:textId="77777777">
        <w:trPr>
          <w:trHeight w:val="310"/>
        </w:trPr>
        <w:tc>
          <w:tcPr>
            <w:tcW w:w="3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854531" w14:textId="77777777" w:rsidR="009306DC" w:rsidRDefault="004F3E95">
            <w: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5394" w14:textId="77777777" w:rsidR="009306DC" w:rsidRDefault="004F3E95">
            <w:r>
              <w:t xml:space="preserve"> 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0205" w14:textId="77777777" w:rsidR="009306DC" w:rsidRDefault="004F3E95">
            <w:r>
              <w:t xml:space="preserve">  </w:t>
            </w:r>
          </w:p>
        </w:tc>
      </w:tr>
      <w:tr w:rsidR="009306DC" w14:paraId="3C2CBD72" w14:textId="77777777">
        <w:trPr>
          <w:trHeight w:val="312"/>
        </w:trPr>
        <w:tc>
          <w:tcPr>
            <w:tcW w:w="3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7576B4" w14:textId="77777777" w:rsidR="009306DC" w:rsidRDefault="004F3E95">
            <w: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B3D9" w14:textId="77777777" w:rsidR="009306DC" w:rsidRDefault="004F3E95">
            <w:r>
              <w:t xml:space="preserve"> 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9195" w14:textId="77777777" w:rsidR="009306DC" w:rsidRDefault="004F3E95">
            <w:r>
              <w:t xml:space="preserve">  </w:t>
            </w:r>
          </w:p>
        </w:tc>
      </w:tr>
      <w:tr w:rsidR="009306DC" w14:paraId="348163C9" w14:textId="77777777">
        <w:trPr>
          <w:trHeight w:val="310"/>
        </w:trPr>
        <w:tc>
          <w:tcPr>
            <w:tcW w:w="3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6CA0B9" w14:textId="77777777" w:rsidR="009306DC" w:rsidRDefault="004F3E95">
            <w: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98AC" w14:textId="77777777" w:rsidR="009306DC" w:rsidRDefault="004F3E95">
            <w:r>
              <w:t xml:space="preserve"> 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D28F" w14:textId="77777777" w:rsidR="009306DC" w:rsidRDefault="004F3E95">
            <w:r>
              <w:t xml:space="preserve">  </w:t>
            </w:r>
          </w:p>
        </w:tc>
      </w:tr>
      <w:tr w:rsidR="009306DC" w14:paraId="48400E33" w14:textId="77777777">
        <w:trPr>
          <w:trHeight w:val="310"/>
        </w:trPr>
        <w:tc>
          <w:tcPr>
            <w:tcW w:w="3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DDD375" w14:textId="77777777" w:rsidR="009306DC" w:rsidRDefault="004F3E95">
            <w:r>
              <w:t xml:space="preserve"> 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2D9B" w14:textId="77777777" w:rsidR="009306DC" w:rsidRDefault="004F3E95">
            <w:r>
              <w:t xml:space="preserve"> 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880C" w14:textId="77777777" w:rsidR="009306DC" w:rsidRDefault="004F3E95">
            <w:r>
              <w:t xml:space="preserve">  </w:t>
            </w:r>
          </w:p>
        </w:tc>
      </w:tr>
      <w:tr w:rsidR="009306DC" w14:paraId="0A366B57" w14:textId="77777777">
        <w:trPr>
          <w:trHeight w:val="310"/>
        </w:trPr>
        <w:tc>
          <w:tcPr>
            <w:tcW w:w="3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6D8C33" w14:textId="77777777" w:rsidR="009306DC" w:rsidRDefault="004F3E95">
            <w:r>
              <w:t xml:space="preserve"> 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59EA" w14:textId="77777777" w:rsidR="009306DC" w:rsidRDefault="004F3E95">
            <w:r>
              <w:t xml:space="preserve"> 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5A98" w14:textId="77777777" w:rsidR="009306DC" w:rsidRDefault="004F3E95">
            <w:r>
              <w:t xml:space="preserve">  </w:t>
            </w:r>
          </w:p>
        </w:tc>
      </w:tr>
    </w:tbl>
    <w:p w14:paraId="64C08E38" w14:textId="77777777" w:rsidR="009306DC" w:rsidRDefault="004F3E95">
      <w:pPr>
        <w:spacing w:after="0"/>
      </w:pPr>
      <w:r>
        <w:t xml:space="preserve"> </w:t>
      </w:r>
    </w:p>
    <w:tbl>
      <w:tblPr>
        <w:tblStyle w:val="TableGrid"/>
        <w:tblW w:w="10507" w:type="dxa"/>
        <w:tblInd w:w="-14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507"/>
      </w:tblGrid>
      <w:tr w:rsidR="009306DC" w14:paraId="50131497" w14:textId="77777777">
        <w:trPr>
          <w:trHeight w:val="602"/>
        </w:trPr>
        <w:tc>
          <w:tcPr>
            <w:tcW w:w="105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1CDB3A" w14:textId="77777777" w:rsidR="009306DC" w:rsidRDefault="004F3E95">
            <w:r>
              <w:rPr>
                <w:b/>
                <w:sz w:val="24"/>
              </w:rPr>
              <w:t xml:space="preserve">Please give a brief description of support and outcomes to date (tier 1)  Please attach your school behaviour policy to this request </w:t>
            </w:r>
          </w:p>
        </w:tc>
      </w:tr>
      <w:tr w:rsidR="009306DC" w14:paraId="1B448B95" w14:textId="77777777">
        <w:trPr>
          <w:trHeight w:val="310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09BA81" w14:textId="77777777" w:rsidR="009306DC" w:rsidRDefault="004F3E95">
            <w:r>
              <w:rPr>
                <w:b/>
                <w:sz w:val="24"/>
              </w:rPr>
              <w:t xml:space="preserve"> (continue on a separate sheet if required) </w:t>
            </w:r>
          </w:p>
        </w:tc>
      </w:tr>
      <w:tr w:rsidR="009306DC" w14:paraId="625D79B8" w14:textId="77777777">
        <w:trPr>
          <w:trHeight w:val="310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AB86C1" w14:textId="77777777" w:rsidR="009306DC" w:rsidRDefault="004F3E95">
            <w:r>
              <w:t xml:space="preserve">  </w:t>
            </w:r>
          </w:p>
        </w:tc>
      </w:tr>
      <w:tr w:rsidR="009306DC" w14:paraId="0209950A" w14:textId="77777777">
        <w:trPr>
          <w:trHeight w:val="310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137F5B" w14:textId="77777777" w:rsidR="009306DC" w:rsidRDefault="004F3E95">
            <w:r>
              <w:t xml:space="preserve">  </w:t>
            </w:r>
          </w:p>
        </w:tc>
      </w:tr>
      <w:tr w:rsidR="009306DC" w14:paraId="5F27EC50" w14:textId="77777777">
        <w:trPr>
          <w:trHeight w:val="310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A73EFB" w14:textId="77777777" w:rsidR="009306DC" w:rsidRDefault="004F3E95">
            <w:r>
              <w:t xml:space="preserve">  </w:t>
            </w:r>
          </w:p>
        </w:tc>
      </w:tr>
      <w:tr w:rsidR="009306DC" w14:paraId="6B9DDF43" w14:textId="77777777">
        <w:trPr>
          <w:trHeight w:val="310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A1B4B2" w14:textId="77777777" w:rsidR="009306DC" w:rsidRDefault="004F3E95">
            <w:r>
              <w:t xml:space="preserve">  </w:t>
            </w:r>
          </w:p>
        </w:tc>
      </w:tr>
      <w:tr w:rsidR="009306DC" w14:paraId="48EFDD8F" w14:textId="77777777">
        <w:trPr>
          <w:trHeight w:val="312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8AFBF0" w14:textId="77777777" w:rsidR="009306DC" w:rsidRDefault="004F3E95">
            <w:r>
              <w:t xml:space="preserve">  </w:t>
            </w:r>
          </w:p>
        </w:tc>
      </w:tr>
      <w:tr w:rsidR="009306DC" w14:paraId="4BFC77AA" w14:textId="77777777">
        <w:trPr>
          <w:trHeight w:val="310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1399B5" w14:textId="77777777" w:rsidR="009306DC" w:rsidRDefault="004F3E95">
            <w:r>
              <w:t xml:space="preserve">  </w:t>
            </w:r>
          </w:p>
        </w:tc>
      </w:tr>
      <w:tr w:rsidR="009306DC" w14:paraId="7FA427AC" w14:textId="77777777">
        <w:trPr>
          <w:trHeight w:val="310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879677" w14:textId="77777777" w:rsidR="009306DC" w:rsidRDefault="004F3E95">
            <w:r>
              <w:t xml:space="preserve">  </w:t>
            </w:r>
          </w:p>
        </w:tc>
      </w:tr>
      <w:tr w:rsidR="009306DC" w14:paraId="39A27208" w14:textId="77777777">
        <w:trPr>
          <w:trHeight w:val="310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92E685" w14:textId="77777777" w:rsidR="009306DC" w:rsidRDefault="004F3E95">
            <w:r>
              <w:t xml:space="preserve">  </w:t>
            </w:r>
          </w:p>
        </w:tc>
      </w:tr>
      <w:tr w:rsidR="009306DC" w14:paraId="3E0F999B" w14:textId="77777777">
        <w:trPr>
          <w:trHeight w:val="310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FD5E18" w14:textId="77777777" w:rsidR="009306DC" w:rsidRDefault="004F3E95">
            <w:r>
              <w:t xml:space="preserve">  </w:t>
            </w:r>
          </w:p>
        </w:tc>
      </w:tr>
    </w:tbl>
    <w:p w14:paraId="7784B5CF" w14:textId="77777777" w:rsidR="009306DC" w:rsidRDefault="004F3E95">
      <w:pPr>
        <w:spacing w:after="0"/>
      </w:pPr>
      <w:r>
        <w:t xml:space="preserve"> </w:t>
      </w:r>
    </w:p>
    <w:tbl>
      <w:tblPr>
        <w:tblStyle w:val="TableGrid"/>
        <w:tblW w:w="10507" w:type="dxa"/>
        <w:tblInd w:w="-14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507"/>
      </w:tblGrid>
      <w:tr w:rsidR="009306DC" w14:paraId="5BB4514E" w14:textId="77777777">
        <w:trPr>
          <w:trHeight w:val="329"/>
        </w:trPr>
        <w:tc>
          <w:tcPr>
            <w:tcW w:w="105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3FB29F" w14:textId="77777777" w:rsidR="009306DC" w:rsidRDefault="004F3E95">
            <w:r>
              <w:rPr>
                <w:b/>
                <w:sz w:val="24"/>
              </w:rPr>
              <w:t xml:space="preserve">Please give a brief description of the desired outcomes from behaviour partnership tier 2 </w:t>
            </w:r>
          </w:p>
        </w:tc>
      </w:tr>
      <w:tr w:rsidR="009306DC" w14:paraId="29E547F9" w14:textId="77777777">
        <w:trPr>
          <w:trHeight w:val="310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A00B7B" w14:textId="77777777" w:rsidR="009306DC" w:rsidRDefault="004F3E95">
            <w:r>
              <w:t xml:space="preserve">  </w:t>
            </w:r>
          </w:p>
        </w:tc>
      </w:tr>
      <w:tr w:rsidR="009306DC" w14:paraId="11481E6F" w14:textId="77777777">
        <w:trPr>
          <w:trHeight w:val="310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06F093" w14:textId="77777777" w:rsidR="009306DC" w:rsidRDefault="004F3E95">
            <w:r>
              <w:t xml:space="preserve">  </w:t>
            </w:r>
          </w:p>
        </w:tc>
      </w:tr>
      <w:tr w:rsidR="009306DC" w14:paraId="7FCFA94F" w14:textId="77777777">
        <w:trPr>
          <w:trHeight w:val="312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C43270" w14:textId="77777777" w:rsidR="009306DC" w:rsidRDefault="004F3E95">
            <w:r>
              <w:t xml:space="preserve">  </w:t>
            </w:r>
          </w:p>
        </w:tc>
      </w:tr>
      <w:tr w:rsidR="009306DC" w14:paraId="606E6542" w14:textId="77777777">
        <w:trPr>
          <w:trHeight w:val="310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9F257F" w14:textId="77777777" w:rsidR="009306DC" w:rsidRDefault="004F3E95">
            <w:r>
              <w:t xml:space="preserve">  </w:t>
            </w:r>
          </w:p>
        </w:tc>
      </w:tr>
      <w:tr w:rsidR="009306DC" w14:paraId="6559327C" w14:textId="77777777">
        <w:trPr>
          <w:trHeight w:val="310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2F72F1" w14:textId="77777777" w:rsidR="009306DC" w:rsidRDefault="004F3E95">
            <w:r>
              <w:t xml:space="preserve">  </w:t>
            </w:r>
          </w:p>
        </w:tc>
      </w:tr>
      <w:tr w:rsidR="009306DC" w14:paraId="5B55E8D5" w14:textId="77777777">
        <w:trPr>
          <w:trHeight w:val="310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F29BF6" w14:textId="77777777" w:rsidR="009306DC" w:rsidRDefault="004F3E95">
            <w:r>
              <w:t xml:space="preserve">  </w:t>
            </w:r>
          </w:p>
        </w:tc>
      </w:tr>
      <w:tr w:rsidR="009306DC" w14:paraId="5DAD6858" w14:textId="77777777">
        <w:trPr>
          <w:trHeight w:val="310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D223A0" w14:textId="77777777" w:rsidR="009306DC" w:rsidRDefault="004F3E95">
            <w:r>
              <w:t xml:space="preserve">  </w:t>
            </w:r>
          </w:p>
        </w:tc>
      </w:tr>
      <w:tr w:rsidR="009306DC" w14:paraId="00E4EA53" w14:textId="77777777">
        <w:trPr>
          <w:trHeight w:val="310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88F326" w14:textId="77777777" w:rsidR="009306DC" w:rsidRDefault="004F3E95">
            <w:r>
              <w:t xml:space="preserve">  </w:t>
            </w:r>
          </w:p>
        </w:tc>
      </w:tr>
      <w:tr w:rsidR="009306DC" w14:paraId="7A0776DF" w14:textId="77777777">
        <w:trPr>
          <w:trHeight w:val="312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FE2CBE" w14:textId="77777777" w:rsidR="009306DC" w:rsidRDefault="004F3E95">
            <w:r>
              <w:t xml:space="preserve">  </w:t>
            </w:r>
          </w:p>
        </w:tc>
      </w:tr>
      <w:tr w:rsidR="009306DC" w14:paraId="3B464F4C" w14:textId="77777777">
        <w:trPr>
          <w:trHeight w:val="310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684C5D" w14:textId="77777777" w:rsidR="009306DC" w:rsidRDefault="004F3E95">
            <w:r>
              <w:t xml:space="preserve">  </w:t>
            </w:r>
          </w:p>
        </w:tc>
      </w:tr>
      <w:tr w:rsidR="009306DC" w14:paraId="6D8A3414" w14:textId="77777777">
        <w:trPr>
          <w:trHeight w:val="310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5CE357" w14:textId="77777777" w:rsidR="009306DC" w:rsidRDefault="004F3E95">
            <w:r>
              <w:t xml:space="preserve">  </w:t>
            </w:r>
          </w:p>
        </w:tc>
      </w:tr>
      <w:tr w:rsidR="009306DC" w14:paraId="2475F284" w14:textId="77777777">
        <w:trPr>
          <w:trHeight w:val="331"/>
        </w:trPr>
        <w:tc>
          <w:tcPr>
            <w:tcW w:w="105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CDB4C" w14:textId="77777777" w:rsidR="009306DC" w:rsidRDefault="004F3E95">
            <w:r>
              <w:t xml:space="preserve">  </w:t>
            </w:r>
          </w:p>
        </w:tc>
      </w:tr>
    </w:tbl>
    <w:p w14:paraId="5BE567C0" w14:textId="77777777" w:rsidR="009306DC" w:rsidRDefault="004F3E95" w:rsidP="00D14CF8">
      <w:pPr>
        <w:spacing w:after="218"/>
      </w:pPr>
      <w:r>
        <w:t xml:space="preserve">  </w:t>
      </w:r>
    </w:p>
    <w:p w14:paraId="0ACA1AA1" w14:textId="77777777" w:rsidR="009306DC" w:rsidRDefault="004F3E95">
      <w:pPr>
        <w:spacing w:after="0"/>
        <w:ind w:left="-5" w:hanging="10"/>
      </w:pPr>
      <w:r>
        <w:t xml:space="preserve">Service Request signed by _______________________ (Print name) ______________________________( signature) </w:t>
      </w:r>
    </w:p>
    <w:p w14:paraId="066C38DB" w14:textId="77777777" w:rsidR="00D14CF8" w:rsidRDefault="004F3E95" w:rsidP="00D14CF8">
      <w:pPr>
        <w:spacing w:after="218"/>
      </w:pPr>
      <w:r>
        <w:t xml:space="preserve"> </w:t>
      </w:r>
    </w:p>
    <w:p w14:paraId="00CDDD0A" w14:textId="77777777" w:rsidR="009306DC" w:rsidRDefault="004F3E95" w:rsidP="00D14CF8">
      <w:pPr>
        <w:spacing w:after="218"/>
      </w:pPr>
      <w:r>
        <w:t xml:space="preserve">Date: _________________ </w:t>
      </w:r>
    </w:p>
    <w:p w14:paraId="74A573F0" w14:textId="77777777" w:rsidR="009306DC" w:rsidRDefault="00D14CF8" w:rsidP="005D76ED">
      <w:pPr>
        <w:spacing w:after="218"/>
      </w:pPr>
      <w:r>
        <w:t xml:space="preserve">Jenny Morley Lead head teacher for Primary </w:t>
      </w:r>
      <w:proofErr w:type="spellStart"/>
      <w:r>
        <w:t>Behaviour</w:t>
      </w:r>
      <w:proofErr w:type="spellEnd"/>
      <w:r>
        <w:t xml:space="preserve"> DSPL9 Warren Dell Primary School. Head@warrendell.herts.sch.uk </w:t>
      </w:r>
    </w:p>
    <w:sectPr w:rsidR="009306DC">
      <w:pgSz w:w="11906" w:h="16838"/>
      <w:pgMar w:top="720" w:right="781" w:bottom="7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F8"/>
    <w:rsid w:val="004F3E95"/>
    <w:rsid w:val="005D76ED"/>
    <w:rsid w:val="009306DC"/>
    <w:rsid w:val="00AB4299"/>
    <w:rsid w:val="00D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E195"/>
  <w15:docId w15:val="{345E9489-13CF-410D-B227-5B0E6EBD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365F91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65F9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lLocal\Downloads\Tier-2-Request-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Tier-2-Request-FormTemplate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Morley</dc:creator>
  <cp:keywords/>
  <cp:lastModifiedBy>Jen Thomson</cp:lastModifiedBy>
  <cp:revision>2</cp:revision>
  <dcterms:created xsi:type="dcterms:W3CDTF">2023-12-06T09:07:00Z</dcterms:created>
  <dcterms:modified xsi:type="dcterms:W3CDTF">2023-12-06T09:07:00Z</dcterms:modified>
</cp:coreProperties>
</file>